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1272FDE" w14:textId="77777777" w:rsidR="00103996" w:rsidRDefault="00103996" w:rsidP="00103996">
      <w:pPr>
        <w:jc w:val="center"/>
        <w:rPr>
          <w:sz w:val="40"/>
          <w:szCs w:val="40"/>
        </w:rPr>
      </w:pPr>
      <w:r w:rsidRPr="52DB9426">
        <w:rPr>
          <w:b/>
          <w:bCs/>
          <w:sz w:val="40"/>
          <w:szCs w:val="40"/>
        </w:rPr>
        <w:t>TRUTH FOR LIFE WITH ALISTAIR BEGG</w:t>
      </w:r>
    </w:p>
    <w:p w14:paraId="3364F2AB" w14:textId="43B6BF0C" w:rsidR="00571F36" w:rsidRDefault="00571F36" w:rsidP="00571F36">
      <w:pPr>
        <w:spacing w:before="240" w:after="240" w:line="240" w:lineRule="auto"/>
        <w:jc w:val="center"/>
        <w:rPr>
          <w:sz w:val="28"/>
          <w:szCs w:val="28"/>
        </w:rPr>
      </w:pPr>
      <w:r w:rsidRPr="52DB9426">
        <w:rPr>
          <w:b/>
          <w:bCs/>
          <w:sz w:val="28"/>
          <w:szCs w:val="28"/>
        </w:rPr>
        <w:t xml:space="preserve">September 8 </w:t>
      </w:r>
      <w:r w:rsidR="00123351">
        <w:rPr>
          <w:b/>
          <w:bCs/>
          <w:sz w:val="28"/>
          <w:szCs w:val="28"/>
        </w:rPr>
        <w:t>–</w:t>
      </w:r>
      <w:r w:rsidRPr="52DB9426">
        <w:rPr>
          <w:b/>
          <w:bCs/>
          <w:sz w:val="28"/>
          <w:szCs w:val="28"/>
        </w:rPr>
        <w:t xml:space="preserve"> September 30</w:t>
      </w:r>
    </w:p>
    <w:p w14:paraId="42BE6409" w14:textId="77777777" w:rsidR="00571F36" w:rsidRDefault="00571F36" w:rsidP="00571F36">
      <w:pPr>
        <w:spacing w:line="240" w:lineRule="auto"/>
        <w:jc w:val="center"/>
        <w:rPr>
          <w:b/>
          <w:bCs/>
          <w:sz w:val="28"/>
          <w:szCs w:val="28"/>
        </w:rPr>
      </w:pPr>
      <w:r w:rsidRPr="52DB9426">
        <w:rPr>
          <w:b/>
          <w:bCs/>
          <w:sz w:val="28"/>
          <w:szCs w:val="28"/>
        </w:rPr>
        <w:t>The Gospel of Mark, Volume 1</w:t>
      </w:r>
    </w:p>
    <w:p w14:paraId="1D1085EA" w14:textId="77777777" w:rsidR="00571F36" w:rsidRDefault="00571F36" w:rsidP="00571F36">
      <w:pPr>
        <w:spacing w:line="360" w:lineRule="auto"/>
        <w:jc w:val="center"/>
        <w:rPr>
          <w:b/>
          <w:bCs/>
          <w:sz w:val="22"/>
          <w:szCs w:val="22"/>
        </w:rPr>
      </w:pPr>
      <w:r w:rsidRPr="52DB9426">
        <w:rPr>
          <w:b/>
          <w:bCs/>
          <w:sz w:val="22"/>
          <w:szCs w:val="22"/>
        </w:rPr>
        <w:t>Mark 1:1-3:6</w:t>
      </w:r>
    </w:p>
    <w:p w14:paraId="1DEE10EA" w14:textId="77777777" w:rsidR="00571F36" w:rsidRPr="00123351" w:rsidRDefault="00571F36" w:rsidP="00571F36">
      <w:pPr>
        <w:spacing w:line="240" w:lineRule="auto"/>
        <w:jc w:val="center"/>
      </w:pPr>
    </w:p>
    <w:p w14:paraId="510BAF9B" w14:textId="17E9DC18" w:rsidR="00571F36" w:rsidRPr="00123351" w:rsidRDefault="00571F36" w:rsidP="00571F36">
      <w:pPr>
        <w:spacing w:after="240" w:line="276" w:lineRule="auto"/>
      </w:pPr>
      <w:r w:rsidRPr="00123351">
        <w:rPr>
          <w:b/>
          <w:bCs/>
        </w:rPr>
        <w:t>Point graphics here:</w:t>
      </w:r>
      <w:r w:rsidRPr="00123351">
        <w:t xml:space="preserve"> </w:t>
      </w:r>
      <w:hyperlink r:id="rId4" w:history="1">
        <w:r w:rsidR="0087349C" w:rsidRPr="0068227A">
          <w:rPr>
            <w:rStyle w:val="Hyperlink"/>
          </w:rPr>
          <w:t>https://www.truthforlife.org/resources/series/study-in-mark-volume-1/</w:t>
        </w:r>
      </w:hyperlink>
      <w:r w:rsidR="0087349C">
        <w:t xml:space="preserve"> </w:t>
      </w:r>
    </w:p>
    <w:p w14:paraId="485CBBE7" w14:textId="77777777" w:rsidR="00571F36" w:rsidRPr="00123351" w:rsidRDefault="00571F36" w:rsidP="00571F36">
      <w:pPr>
        <w:spacing w:after="240" w:line="276" w:lineRule="auto"/>
      </w:pPr>
      <w:r w:rsidRPr="00123351">
        <w:rPr>
          <w:b/>
          <w:bCs/>
          <w:highlight w:val="yellow"/>
        </w:rPr>
        <w:t>Talking points for this series are available in Broadcast Scripts and Schedules folder of Promo Pack</w:t>
      </w:r>
    </w:p>
    <w:p w14:paraId="28A16AA8" w14:textId="77777777" w:rsidR="00571F36" w:rsidRPr="00123351" w:rsidRDefault="00571F36" w:rsidP="00571F36">
      <w:pPr>
        <w:spacing w:line="240" w:lineRule="auto"/>
      </w:pPr>
      <w:r w:rsidRPr="00123351">
        <w:rPr>
          <w:b/>
          <w:bCs/>
        </w:rPr>
        <w:t>Series Description</w:t>
      </w:r>
    </w:p>
    <w:p w14:paraId="53856B6C" w14:textId="77777777" w:rsidR="00571F36" w:rsidRPr="00123351" w:rsidRDefault="00571F36" w:rsidP="00571F36">
      <w:pPr>
        <w:spacing w:line="240" w:lineRule="auto"/>
        <w:rPr>
          <w:color w:val="2B2727"/>
        </w:rPr>
      </w:pPr>
      <w:r w:rsidRPr="00123351">
        <w:t>In volume one of this study through the Gospel of Mark, Alistair Begg explains that Jesus’ arrival onto the stage of human history was the key to God’s redemptive plan. The first chapters of the Gospel reveal Jesus as Israel’s Messiah proclaiming the kingdom of God, confronting the powers of darkness, compassionately preaching a message of repentance from sin, and confronting legalism. As Alistair reminds us, Jesus Himself is the one in whom we may find salvation.</w:t>
      </w:r>
    </w:p>
    <w:p w14:paraId="4076F782" w14:textId="77777777" w:rsidR="00571F36" w:rsidRPr="00123351" w:rsidRDefault="00571F36" w:rsidP="00571F36">
      <w:pPr>
        <w:spacing w:line="240" w:lineRule="auto"/>
      </w:pPr>
    </w:p>
    <w:p w14:paraId="2F0217EF" w14:textId="77777777" w:rsidR="00571F36" w:rsidRPr="00123351" w:rsidRDefault="00571F36" w:rsidP="00571F36">
      <w:pPr>
        <w:spacing w:line="240" w:lineRule="auto"/>
      </w:pPr>
    </w:p>
    <w:p w14:paraId="7E5D0044" w14:textId="77777777" w:rsidR="00571F36" w:rsidRPr="00123351" w:rsidRDefault="00571F36" w:rsidP="00571F36">
      <w:pPr>
        <w:spacing w:line="240" w:lineRule="auto"/>
      </w:pPr>
      <w:r w:rsidRPr="00123351">
        <w:rPr>
          <w:b/>
          <w:bCs/>
        </w:rPr>
        <w:t>Social Media Copy</w:t>
      </w:r>
      <w:r w:rsidRPr="00123351">
        <w:t xml:space="preserve"> </w:t>
      </w:r>
    </w:p>
    <w:p w14:paraId="50E025BE" w14:textId="77777777" w:rsidR="00571F36" w:rsidRPr="00123351" w:rsidRDefault="00571F36" w:rsidP="00571F36">
      <w:pPr>
        <w:spacing w:before="240" w:after="240"/>
      </w:pPr>
      <w:r w:rsidRPr="00123351">
        <w:t>Who is Jesus? In The Gospel of Mark, Vol. 1, Truth For Life Bible teacher Alistair Begg explores how Jesus fulfilled God’s redemptive plan as the promised Messiah. Learn what it means to respond to Christ’s call to repentance and faith by listening to Truth For Life at [time] on [days].</w:t>
      </w:r>
    </w:p>
    <w:p w14:paraId="6430FC17" w14:textId="77777777" w:rsidR="00D35B8A" w:rsidRDefault="00D35B8A"/>
    <w:sectPr w:rsidR="00D35B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3996"/>
    <w:rsid w:val="00103996"/>
    <w:rsid w:val="00123351"/>
    <w:rsid w:val="00571F36"/>
    <w:rsid w:val="00606963"/>
    <w:rsid w:val="008256F0"/>
    <w:rsid w:val="0087349C"/>
    <w:rsid w:val="00D35B8A"/>
    <w:rsid w:val="00F63D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6D0CA0E"/>
  <w15:chartTrackingRefBased/>
  <w15:docId w15:val="{F2C19E43-FEC6-6948-B0DB-0C15BAB6D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3996"/>
    <w:pPr>
      <w:spacing w:after="0" w:line="279" w:lineRule="auto"/>
    </w:pPr>
    <w:rPr>
      <w:rFonts w:ascii="Helvetica" w:eastAsia="Helvetica" w:hAnsi="Helvetica" w:cs="Helvetica"/>
      <w:color w:val="000000" w:themeColor="text1"/>
      <w:kern w:val="0"/>
      <w:lang w:eastAsia="ja-JP"/>
      <w14:ligatures w14:val="none"/>
    </w:rPr>
  </w:style>
  <w:style w:type="paragraph" w:styleId="Heading1">
    <w:name w:val="heading 1"/>
    <w:basedOn w:val="Normal"/>
    <w:next w:val="Normal"/>
    <w:link w:val="Heading1Char"/>
    <w:uiPriority w:val="9"/>
    <w:qFormat/>
    <w:rsid w:val="00103996"/>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103996"/>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103996"/>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103996"/>
    <w:pPr>
      <w:keepNext/>
      <w:keepLines/>
      <w:spacing w:before="80" w:after="40" w:line="278" w:lineRule="auto"/>
      <w:outlineLvl w:val="3"/>
    </w:pPr>
    <w:rPr>
      <w:rFonts w:asciiTheme="minorHAnsi" w:eastAsiaTheme="majorEastAsia" w:hAnsiTheme="minorHAnsi" w:cstheme="majorBidi"/>
      <w:i/>
      <w:iCs/>
      <w:color w:val="0F4761" w:themeColor="accent1" w:themeShade="BF"/>
      <w:kern w:val="2"/>
      <w:lang w:eastAsia="en-US"/>
      <w14:ligatures w14:val="standardContextual"/>
    </w:rPr>
  </w:style>
  <w:style w:type="paragraph" w:styleId="Heading5">
    <w:name w:val="heading 5"/>
    <w:basedOn w:val="Normal"/>
    <w:next w:val="Normal"/>
    <w:link w:val="Heading5Char"/>
    <w:uiPriority w:val="9"/>
    <w:semiHidden/>
    <w:unhideWhenUsed/>
    <w:qFormat/>
    <w:rsid w:val="00103996"/>
    <w:pPr>
      <w:keepNext/>
      <w:keepLines/>
      <w:spacing w:before="80" w:after="40" w:line="278" w:lineRule="auto"/>
      <w:outlineLvl w:val="4"/>
    </w:pPr>
    <w:rPr>
      <w:rFonts w:asciiTheme="minorHAnsi" w:eastAsiaTheme="majorEastAsia" w:hAnsiTheme="minorHAnsi" w:cstheme="majorBidi"/>
      <w:color w:val="0F4761" w:themeColor="accent1" w:themeShade="BF"/>
      <w:kern w:val="2"/>
      <w:lang w:eastAsia="en-US"/>
      <w14:ligatures w14:val="standardContextual"/>
    </w:rPr>
  </w:style>
  <w:style w:type="paragraph" w:styleId="Heading6">
    <w:name w:val="heading 6"/>
    <w:basedOn w:val="Normal"/>
    <w:next w:val="Normal"/>
    <w:link w:val="Heading6Char"/>
    <w:uiPriority w:val="9"/>
    <w:semiHidden/>
    <w:unhideWhenUsed/>
    <w:qFormat/>
    <w:rsid w:val="00103996"/>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Heading7">
    <w:name w:val="heading 7"/>
    <w:basedOn w:val="Normal"/>
    <w:next w:val="Normal"/>
    <w:link w:val="Heading7Char"/>
    <w:uiPriority w:val="9"/>
    <w:semiHidden/>
    <w:unhideWhenUsed/>
    <w:qFormat/>
    <w:rsid w:val="00103996"/>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Heading8">
    <w:name w:val="heading 8"/>
    <w:basedOn w:val="Normal"/>
    <w:next w:val="Normal"/>
    <w:link w:val="Heading8Char"/>
    <w:uiPriority w:val="9"/>
    <w:semiHidden/>
    <w:unhideWhenUsed/>
    <w:qFormat/>
    <w:rsid w:val="00103996"/>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Heading9">
    <w:name w:val="heading 9"/>
    <w:basedOn w:val="Normal"/>
    <w:next w:val="Normal"/>
    <w:link w:val="Heading9Char"/>
    <w:uiPriority w:val="9"/>
    <w:semiHidden/>
    <w:unhideWhenUsed/>
    <w:qFormat/>
    <w:rsid w:val="00103996"/>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399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0399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0399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0399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0399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0399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0399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0399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03996"/>
    <w:rPr>
      <w:rFonts w:eastAsiaTheme="majorEastAsia" w:cstheme="majorBidi"/>
      <w:color w:val="272727" w:themeColor="text1" w:themeTint="D8"/>
    </w:rPr>
  </w:style>
  <w:style w:type="paragraph" w:styleId="Title">
    <w:name w:val="Title"/>
    <w:basedOn w:val="Normal"/>
    <w:next w:val="Normal"/>
    <w:link w:val="TitleChar"/>
    <w:uiPriority w:val="10"/>
    <w:qFormat/>
    <w:rsid w:val="00103996"/>
    <w:pPr>
      <w:spacing w:after="80" w:line="240" w:lineRule="auto"/>
      <w:contextualSpacing/>
    </w:pPr>
    <w:rPr>
      <w:rFonts w:asciiTheme="majorHAnsi" w:eastAsiaTheme="majorEastAsia" w:hAnsiTheme="majorHAnsi" w:cstheme="majorBidi"/>
      <w:color w:val="auto"/>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10399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03996"/>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10399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03996"/>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QuoteChar">
    <w:name w:val="Quote Char"/>
    <w:basedOn w:val="DefaultParagraphFont"/>
    <w:link w:val="Quote"/>
    <w:uiPriority w:val="29"/>
    <w:rsid w:val="00103996"/>
    <w:rPr>
      <w:i/>
      <w:iCs/>
      <w:color w:val="404040" w:themeColor="text1" w:themeTint="BF"/>
    </w:rPr>
  </w:style>
  <w:style w:type="paragraph" w:styleId="ListParagraph">
    <w:name w:val="List Paragraph"/>
    <w:basedOn w:val="Normal"/>
    <w:uiPriority w:val="34"/>
    <w:qFormat/>
    <w:rsid w:val="00103996"/>
    <w:pPr>
      <w:spacing w:after="160" w:line="278" w:lineRule="auto"/>
      <w:ind w:left="720"/>
      <w:contextualSpacing/>
    </w:pPr>
    <w:rPr>
      <w:rFonts w:asciiTheme="minorHAnsi" w:eastAsiaTheme="minorHAnsi" w:hAnsiTheme="minorHAnsi" w:cstheme="minorBidi"/>
      <w:color w:val="auto"/>
      <w:kern w:val="2"/>
      <w:lang w:eastAsia="en-US"/>
      <w14:ligatures w14:val="standardContextual"/>
    </w:rPr>
  </w:style>
  <w:style w:type="character" w:styleId="IntenseEmphasis">
    <w:name w:val="Intense Emphasis"/>
    <w:basedOn w:val="DefaultParagraphFont"/>
    <w:uiPriority w:val="21"/>
    <w:qFormat/>
    <w:rsid w:val="00103996"/>
    <w:rPr>
      <w:i/>
      <w:iCs/>
      <w:color w:val="0F4761" w:themeColor="accent1" w:themeShade="BF"/>
    </w:rPr>
  </w:style>
  <w:style w:type="paragraph" w:styleId="IntenseQuote">
    <w:name w:val="Intense Quote"/>
    <w:basedOn w:val="Normal"/>
    <w:next w:val="Normal"/>
    <w:link w:val="IntenseQuoteChar"/>
    <w:uiPriority w:val="30"/>
    <w:qFormat/>
    <w:rsid w:val="00103996"/>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lang w:eastAsia="en-US"/>
      <w14:ligatures w14:val="standardContextual"/>
    </w:rPr>
  </w:style>
  <w:style w:type="character" w:customStyle="1" w:styleId="IntenseQuoteChar">
    <w:name w:val="Intense Quote Char"/>
    <w:basedOn w:val="DefaultParagraphFont"/>
    <w:link w:val="IntenseQuote"/>
    <w:uiPriority w:val="30"/>
    <w:rsid w:val="00103996"/>
    <w:rPr>
      <w:i/>
      <w:iCs/>
      <w:color w:val="0F4761" w:themeColor="accent1" w:themeShade="BF"/>
    </w:rPr>
  </w:style>
  <w:style w:type="character" w:styleId="IntenseReference">
    <w:name w:val="Intense Reference"/>
    <w:basedOn w:val="DefaultParagraphFont"/>
    <w:uiPriority w:val="32"/>
    <w:qFormat/>
    <w:rsid w:val="00103996"/>
    <w:rPr>
      <w:b/>
      <w:bCs/>
      <w:smallCaps/>
      <w:color w:val="0F4761" w:themeColor="accent1" w:themeShade="BF"/>
      <w:spacing w:val="5"/>
    </w:rPr>
  </w:style>
  <w:style w:type="character" w:styleId="Hyperlink">
    <w:name w:val="Hyperlink"/>
    <w:basedOn w:val="DefaultParagraphFont"/>
    <w:uiPriority w:val="99"/>
    <w:unhideWhenUsed/>
    <w:rsid w:val="0087349C"/>
    <w:rPr>
      <w:color w:val="467886" w:themeColor="hyperlink"/>
      <w:u w:val="single"/>
    </w:rPr>
  </w:style>
  <w:style w:type="character" w:styleId="UnresolvedMention">
    <w:name w:val="Unresolved Mention"/>
    <w:basedOn w:val="DefaultParagraphFont"/>
    <w:uiPriority w:val="99"/>
    <w:semiHidden/>
    <w:unhideWhenUsed/>
    <w:rsid w:val="008734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truthforlife.org/resources/series/study-in-mark-volume-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185</Words>
  <Characters>994</Characters>
  <Application>Microsoft Office Word</Application>
  <DocSecurity>0</DocSecurity>
  <Lines>25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Casselberry</dc:creator>
  <cp:keywords/>
  <dc:description/>
  <cp:lastModifiedBy>Amy Casselberry</cp:lastModifiedBy>
  <cp:revision>3</cp:revision>
  <dcterms:created xsi:type="dcterms:W3CDTF">2026-08-25T13:28:00Z</dcterms:created>
  <dcterms:modified xsi:type="dcterms:W3CDTF">2026-08-25T15:31:00Z</dcterms:modified>
</cp:coreProperties>
</file>